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70ECA">
      <w:pPr>
        <w:adjustRightInd w:val="0"/>
        <w:snapToGrid w:val="0"/>
        <w:spacing w:line="590" w:lineRule="exact"/>
        <w:rPr>
          <w:rFonts w:ascii="仿宋_GB2312"/>
          <w:snapToGrid w:val="0"/>
          <w:kern w:val="0"/>
        </w:rPr>
      </w:pPr>
    </w:p>
    <w:p w14:paraId="5DED8AFE">
      <w:pPr>
        <w:adjustRightInd w:val="0"/>
        <w:snapToGrid w:val="0"/>
        <w:jc w:val="center"/>
        <w:rPr>
          <w:rFonts w:hint="eastAsia" w:ascii="宋体" w:hAnsi="宋体" w:eastAsia="宋体" w:cs="宋体"/>
          <w:b/>
          <w:bCs/>
          <w:spacing w:val="-2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20"/>
          <w:kern w:val="0"/>
          <w:sz w:val="44"/>
          <w:szCs w:val="44"/>
          <w:lang w:val="en-US" w:eastAsia="zh-CN"/>
        </w:rPr>
        <w:t>化州市</w:t>
      </w:r>
      <w:r>
        <w:rPr>
          <w:rFonts w:hint="eastAsia" w:ascii="宋体" w:hAnsi="宋体" w:eastAsia="宋体" w:cs="宋体"/>
          <w:b/>
          <w:bCs/>
          <w:spacing w:val="-20"/>
          <w:kern w:val="0"/>
          <w:sz w:val="44"/>
          <w:szCs w:val="44"/>
        </w:rPr>
        <w:t>2024 年农业经营主体能力提升资金</w:t>
      </w:r>
    </w:p>
    <w:p w14:paraId="42FCC427">
      <w:pPr>
        <w:adjustRightInd w:val="0"/>
        <w:snapToGrid w:val="0"/>
        <w:jc w:val="center"/>
        <w:rPr>
          <w:rFonts w:hint="default" w:ascii="宋体" w:hAnsi="宋体" w:eastAsia="宋体" w:cs="宋体"/>
          <w:b/>
          <w:bCs/>
          <w:spacing w:val="-2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20"/>
          <w:kern w:val="0"/>
          <w:sz w:val="44"/>
          <w:szCs w:val="44"/>
        </w:rPr>
        <w:t>（第三批）支持</w:t>
      </w:r>
      <w:r>
        <w:rPr>
          <w:rFonts w:hint="eastAsia" w:ascii="宋体" w:hAnsi="宋体" w:eastAsia="宋体" w:cs="宋体"/>
          <w:b/>
          <w:bCs/>
          <w:spacing w:val="-20"/>
          <w:kern w:val="0"/>
          <w:sz w:val="44"/>
          <w:szCs w:val="44"/>
          <w:lang w:val="en-US" w:eastAsia="zh-CN"/>
        </w:rPr>
        <w:t>XXX家庭农场</w:t>
      </w:r>
    </w:p>
    <w:p w14:paraId="52631255">
      <w:pPr>
        <w:adjustRightInd w:val="0"/>
        <w:snapToGrid w:val="0"/>
        <w:jc w:val="center"/>
        <w:rPr>
          <w:rFonts w:ascii="宋体" w:hAnsi="宋体" w:eastAsia="宋体"/>
          <w:b/>
          <w:bCs/>
          <w:snapToGrid w:val="0"/>
          <w:spacing w:val="1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-20"/>
          <w:kern w:val="0"/>
          <w:sz w:val="44"/>
          <w:szCs w:val="44"/>
        </w:rPr>
        <w:t>项目实施方案</w:t>
      </w:r>
    </w:p>
    <w:p w14:paraId="6D25B79E">
      <w:pPr>
        <w:adjustRightInd w:val="0"/>
        <w:snapToGrid w:val="0"/>
        <w:ind w:firstLine="1190" w:firstLineChars="350"/>
        <w:rPr>
          <w:rFonts w:ascii="仿宋_GB2312"/>
          <w:snapToGrid w:val="0"/>
          <w:spacing w:val="10"/>
        </w:rPr>
      </w:pPr>
    </w:p>
    <w:p w14:paraId="5ED8D1E6">
      <w:pPr>
        <w:adjustRightInd w:val="0"/>
        <w:snapToGrid w:val="0"/>
        <w:ind w:firstLine="1190" w:firstLineChars="350"/>
        <w:rPr>
          <w:rFonts w:ascii="仿宋_GB2312"/>
          <w:snapToGrid w:val="0"/>
          <w:spacing w:val="10"/>
        </w:rPr>
      </w:pPr>
    </w:p>
    <w:p w14:paraId="259A774D">
      <w:pPr>
        <w:adjustRightInd w:val="0"/>
        <w:snapToGrid w:val="0"/>
        <w:spacing w:line="590" w:lineRule="exact"/>
        <w:ind w:firstLine="1190" w:firstLineChars="350"/>
        <w:rPr>
          <w:rFonts w:hint="eastAsia" w:ascii="仿宋" w:hAnsi="仿宋" w:eastAsia="仿宋" w:cs="仿宋"/>
          <w:snapToGrid w:val="0"/>
          <w:spacing w:val="10"/>
        </w:rPr>
      </w:pPr>
    </w:p>
    <w:p w14:paraId="640700EA">
      <w:pPr>
        <w:adjustRightInd w:val="0"/>
        <w:snapToGrid w:val="0"/>
        <w:spacing w:line="590" w:lineRule="exact"/>
        <w:ind w:firstLine="1190" w:firstLineChars="350"/>
        <w:rPr>
          <w:rFonts w:hint="eastAsia" w:ascii="仿宋" w:hAnsi="仿宋" w:eastAsia="仿宋" w:cs="仿宋"/>
          <w:snapToGrid w:val="0"/>
          <w:spacing w:val="10"/>
        </w:rPr>
      </w:pPr>
    </w:p>
    <w:p w14:paraId="42F99632">
      <w:pPr>
        <w:adjustRightInd w:val="0"/>
        <w:snapToGrid w:val="0"/>
        <w:spacing w:line="590" w:lineRule="exact"/>
        <w:ind w:firstLine="1190" w:firstLineChars="350"/>
        <w:rPr>
          <w:rFonts w:hint="eastAsia" w:ascii="仿宋" w:hAnsi="仿宋" w:eastAsia="仿宋" w:cs="仿宋"/>
          <w:snapToGrid w:val="0"/>
          <w:spacing w:val="10"/>
        </w:rPr>
      </w:pPr>
    </w:p>
    <w:p w14:paraId="29A28F2A">
      <w:pPr>
        <w:adjustRightInd w:val="0"/>
        <w:snapToGrid w:val="0"/>
        <w:spacing w:line="590" w:lineRule="exact"/>
        <w:ind w:firstLine="1190" w:firstLineChars="350"/>
        <w:rPr>
          <w:rFonts w:hint="eastAsia" w:ascii="仿宋" w:hAnsi="仿宋" w:eastAsia="仿宋" w:cs="仿宋"/>
          <w:snapToGrid w:val="0"/>
          <w:spacing w:val="10"/>
        </w:rPr>
      </w:pPr>
    </w:p>
    <w:p w14:paraId="17B280F9">
      <w:pPr>
        <w:adjustRightInd w:val="0"/>
        <w:snapToGrid w:val="0"/>
        <w:spacing w:line="590" w:lineRule="exact"/>
        <w:ind w:firstLine="1190" w:firstLineChars="350"/>
        <w:rPr>
          <w:rFonts w:hint="eastAsia" w:ascii="仿宋" w:hAnsi="仿宋" w:eastAsia="仿宋" w:cs="仿宋"/>
          <w:snapToGrid w:val="0"/>
          <w:spacing w:val="10"/>
        </w:rPr>
      </w:pPr>
    </w:p>
    <w:p w14:paraId="181318C9">
      <w:pPr>
        <w:adjustRightInd w:val="0"/>
        <w:snapToGrid w:val="0"/>
        <w:spacing w:line="590" w:lineRule="exact"/>
        <w:ind w:firstLine="1190" w:firstLineChars="350"/>
        <w:rPr>
          <w:rFonts w:ascii="仿宋" w:hAnsi="仿宋" w:eastAsia="仿宋"/>
          <w:snapToGrid w:val="0"/>
          <w:spacing w:val="10"/>
        </w:rPr>
      </w:pPr>
      <w:r>
        <w:rPr>
          <w:rFonts w:hint="eastAsia" w:ascii="仿宋" w:hAnsi="仿宋" w:eastAsia="仿宋" w:cs="仿宋"/>
          <w:snapToGrid w:val="0"/>
          <w:spacing w:val="10"/>
        </w:rPr>
        <w:t>项目名称：</w:t>
      </w:r>
    </w:p>
    <w:p w14:paraId="05057148">
      <w:pPr>
        <w:adjustRightInd w:val="0"/>
        <w:snapToGrid w:val="0"/>
        <w:spacing w:line="590" w:lineRule="exact"/>
        <w:ind w:firstLine="1190" w:firstLineChars="350"/>
        <w:rPr>
          <w:rFonts w:ascii="仿宋" w:hAnsi="仿宋" w:eastAsia="仿宋"/>
          <w:snapToGrid w:val="0"/>
          <w:spacing w:val="6"/>
          <w:sz w:val="28"/>
          <w:szCs w:val="28"/>
          <w:u w:val="single"/>
        </w:rPr>
      </w:pPr>
      <w:r>
        <w:rPr>
          <w:rFonts w:hint="eastAsia" w:ascii="仿宋" w:hAnsi="仿宋" w:eastAsia="仿宋" w:cs="仿宋"/>
          <w:snapToGrid w:val="0"/>
          <w:spacing w:val="10"/>
          <w:lang w:eastAsia="zh-CN"/>
        </w:rPr>
        <w:t>项目金额</w:t>
      </w:r>
      <w:r>
        <w:rPr>
          <w:rFonts w:hint="eastAsia" w:ascii="仿宋" w:hAnsi="仿宋" w:eastAsia="仿宋" w:cs="仿宋"/>
          <w:snapToGrid w:val="0"/>
          <w:spacing w:val="10"/>
        </w:rPr>
        <w:t>：</w:t>
      </w:r>
      <w:r>
        <w:rPr>
          <w:rFonts w:hint="eastAsia" w:ascii="仿宋" w:hAnsi="仿宋" w:eastAsia="仿宋" w:cs="仿宋"/>
          <w:snapToGrid w:val="0"/>
          <w:spacing w:val="10"/>
          <w:sz w:val="28"/>
          <w:szCs w:val="28"/>
          <w:lang w:val="en-US" w:eastAsia="zh-CN"/>
        </w:rPr>
        <w:t>支持家庭农场5万元</w:t>
      </w:r>
      <w:bookmarkStart w:id="0" w:name="_GoBack"/>
      <w:bookmarkEnd w:id="0"/>
      <w:r>
        <w:rPr>
          <w:rFonts w:ascii="仿宋" w:hAnsi="仿宋" w:eastAsia="仿宋" w:cs="仿宋"/>
          <w:snapToGrid w:val="0"/>
          <w:spacing w:val="10"/>
          <w:sz w:val="28"/>
          <w:szCs w:val="28"/>
        </w:rPr>
        <w:t xml:space="preserve">       </w:t>
      </w:r>
    </w:p>
    <w:p w14:paraId="16FDF37C">
      <w:pPr>
        <w:adjustRightInd w:val="0"/>
        <w:snapToGrid w:val="0"/>
        <w:spacing w:line="590" w:lineRule="exact"/>
        <w:ind w:firstLine="1190" w:firstLineChars="350"/>
        <w:rPr>
          <w:rFonts w:hint="default" w:ascii="仿宋" w:hAnsi="仿宋" w:eastAsia="仿宋"/>
          <w:snapToGrid w:val="0"/>
          <w:spacing w:val="10"/>
          <w:u w:val="single"/>
          <w:lang w:val="en-US" w:eastAsia="zh-CN"/>
        </w:rPr>
      </w:pPr>
      <w:r>
        <w:rPr>
          <w:rFonts w:hint="eastAsia" w:ascii="仿宋" w:hAnsi="仿宋" w:eastAsia="仿宋" w:cs="仿宋"/>
          <w:snapToGrid w:val="0"/>
          <w:spacing w:val="10"/>
        </w:rPr>
        <w:t>实施</w:t>
      </w:r>
      <w:r>
        <w:rPr>
          <w:rFonts w:hint="eastAsia" w:ascii="仿宋" w:hAnsi="仿宋" w:eastAsia="仿宋" w:cs="仿宋"/>
          <w:snapToGrid w:val="0"/>
          <w:spacing w:val="10"/>
          <w:lang w:eastAsia="zh-CN"/>
        </w:rPr>
        <w:t>（承担）单位</w:t>
      </w:r>
      <w:r>
        <w:rPr>
          <w:rFonts w:hint="eastAsia" w:ascii="仿宋" w:hAnsi="仿宋" w:eastAsia="仿宋" w:cs="仿宋"/>
          <w:snapToGrid w:val="0"/>
          <w:spacing w:val="10"/>
        </w:rPr>
        <w:t>：</w:t>
      </w:r>
      <w:r>
        <w:rPr>
          <w:rFonts w:hint="eastAsia" w:ascii="仿宋" w:hAnsi="仿宋" w:eastAsia="仿宋" w:cs="仿宋"/>
          <w:snapToGrid w:val="0"/>
          <w:spacing w:val="10"/>
          <w:lang w:val="en-US" w:eastAsia="zh-CN"/>
        </w:rPr>
        <w:t xml:space="preserve">          </w:t>
      </w:r>
    </w:p>
    <w:p w14:paraId="0C8C4B61">
      <w:pPr>
        <w:adjustRightInd w:val="0"/>
        <w:snapToGrid w:val="0"/>
        <w:spacing w:line="590" w:lineRule="exact"/>
        <w:ind w:firstLine="1190" w:firstLineChars="350"/>
        <w:rPr>
          <w:rFonts w:ascii="仿宋" w:hAnsi="仿宋" w:eastAsia="仿宋"/>
          <w:snapToGrid w:val="0"/>
          <w:spacing w:val="10"/>
          <w:u w:val="single"/>
        </w:rPr>
      </w:pPr>
      <w:r>
        <w:rPr>
          <w:rFonts w:hint="eastAsia" w:ascii="仿宋" w:hAnsi="仿宋" w:eastAsia="仿宋" w:cs="仿宋"/>
          <w:snapToGrid w:val="0"/>
          <w:spacing w:val="10"/>
          <w:lang w:eastAsia="zh-CN"/>
        </w:rPr>
        <w:t>联</w:t>
      </w:r>
      <w:r>
        <w:rPr>
          <w:rFonts w:hint="eastAsia" w:ascii="仿宋" w:hAnsi="仿宋" w:eastAsia="仿宋" w:cs="仿宋"/>
          <w:snapToGrid w:val="0"/>
          <w:spacing w:val="1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spacing w:val="10"/>
          <w:lang w:eastAsia="zh-CN"/>
        </w:rPr>
        <w:t>系</w:t>
      </w:r>
      <w:r>
        <w:rPr>
          <w:rFonts w:hint="eastAsia" w:ascii="仿宋" w:hAnsi="仿宋" w:eastAsia="仿宋" w:cs="仿宋"/>
          <w:snapToGrid w:val="0"/>
          <w:spacing w:val="1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spacing w:val="10"/>
        </w:rPr>
        <w:t>人：</w:t>
      </w:r>
    </w:p>
    <w:p w14:paraId="2DAA9D90">
      <w:pPr>
        <w:adjustRightInd w:val="0"/>
        <w:snapToGrid w:val="0"/>
        <w:spacing w:line="590" w:lineRule="exact"/>
        <w:ind w:firstLine="1190" w:firstLineChars="350"/>
        <w:rPr>
          <w:rFonts w:ascii="仿宋" w:hAnsi="仿宋" w:eastAsia="仿宋"/>
          <w:snapToGrid w:val="0"/>
          <w:spacing w:val="10"/>
        </w:rPr>
      </w:pPr>
      <w:r>
        <w:rPr>
          <w:rFonts w:hint="eastAsia" w:ascii="仿宋" w:hAnsi="仿宋" w:eastAsia="仿宋" w:cs="仿宋"/>
          <w:snapToGrid w:val="0"/>
          <w:spacing w:val="10"/>
          <w:lang w:eastAsia="zh-CN"/>
        </w:rPr>
        <w:t>联系电话</w:t>
      </w:r>
      <w:r>
        <w:rPr>
          <w:rFonts w:hint="eastAsia" w:ascii="仿宋" w:hAnsi="仿宋" w:eastAsia="仿宋" w:cs="仿宋"/>
          <w:snapToGrid w:val="0"/>
          <w:spacing w:val="10"/>
        </w:rPr>
        <w:t>：</w:t>
      </w:r>
    </w:p>
    <w:p w14:paraId="0D7B24DC">
      <w:pPr>
        <w:adjustRightInd w:val="0"/>
        <w:snapToGrid w:val="0"/>
        <w:spacing w:line="590" w:lineRule="exact"/>
        <w:ind w:firstLine="1190" w:firstLineChars="350"/>
        <w:rPr>
          <w:rFonts w:ascii="仿宋" w:hAnsi="仿宋" w:eastAsia="仿宋"/>
          <w:snapToGrid w:val="0"/>
          <w:spacing w:val="10"/>
        </w:rPr>
      </w:pPr>
      <w:r>
        <w:rPr>
          <w:rFonts w:hint="eastAsia" w:ascii="仿宋" w:hAnsi="仿宋" w:eastAsia="仿宋" w:cs="仿宋"/>
          <w:snapToGrid w:val="0"/>
          <w:spacing w:val="10"/>
        </w:rPr>
        <w:t>填</w:t>
      </w:r>
      <w:r>
        <w:rPr>
          <w:rFonts w:hint="eastAsia" w:ascii="仿宋" w:hAnsi="仿宋" w:eastAsia="仿宋" w:cs="仿宋"/>
          <w:snapToGrid w:val="0"/>
          <w:spacing w:val="10"/>
          <w:lang w:eastAsia="zh-CN"/>
        </w:rPr>
        <w:t>制</w:t>
      </w:r>
      <w:r>
        <w:rPr>
          <w:rFonts w:hint="eastAsia" w:ascii="仿宋" w:hAnsi="仿宋" w:eastAsia="仿宋" w:cs="仿宋"/>
          <w:snapToGrid w:val="0"/>
          <w:spacing w:val="10"/>
        </w:rPr>
        <w:t>日期：</w:t>
      </w:r>
    </w:p>
    <w:p w14:paraId="1FE5B5B4">
      <w:pPr>
        <w:adjustRightInd w:val="0"/>
        <w:snapToGrid w:val="0"/>
        <w:spacing w:line="590" w:lineRule="exact"/>
        <w:rPr>
          <w:rFonts w:ascii="仿宋_GB2312" w:hAnsi="宋体"/>
          <w:snapToGrid w:val="0"/>
          <w:spacing w:val="14"/>
        </w:rPr>
      </w:pPr>
    </w:p>
    <w:p w14:paraId="742A7A10">
      <w:pPr>
        <w:adjustRightInd w:val="0"/>
        <w:snapToGrid w:val="0"/>
        <w:spacing w:line="590" w:lineRule="exact"/>
        <w:rPr>
          <w:rFonts w:ascii="仿宋_GB2312" w:hAnsi="宋体"/>
          <w:snapToGrid w:val="0"/>
          <w:spacing w:val="14"/>
        </w:rPr>
      </w:pPr>
    </w:p>
    <w:p w14:paraId="489A3C52">
      <w:pPr>
        <w:adjustRightInd w:val="0"/>
        <w:snapToGrid w:val="0"/>
        <w:spacing w:line="590" w:lineRule="exact"/>
        <w:jc w:val="center"/>
        <w:rPr>
          <w:rFonts w:ascii="楷体" w:hAnsi="楷体" w:eastAsia="楷体"/>
          <w:snapToGrid w:val="0"/>
        </w:rPr>
      </w:pPr>
    </w:p>
    <w:p w14:paraId="73D86A45">
      <w:pPr>
        <w:adjustRightInd w:val="0"/>
        <w:snapToGrid w:val="0"/>
        <w:spacing w:line="590" w:lineRule="exact"/>
        <w:jc w:val="center"/>
        <w:rPr>
          <w:rFonts w:ascii="方正小标宋简体" w:hAnsi="方正小标宋简体" w:eastAsia="方正小标宋简体"/>
          <w:color w:val="000000"/>
          <w:sz w:val="44"/>
          <w:szCs w:val="44"/>
        </w:rPr>
      </w:pPr>
    </w:p>
    <w:p w14:paraId="13EED539">
      <w:pPr>
        <w:adjustRightInd w:val="0"/>
        <w:snapToGrid w:val="0"/>
        <w:spacing w:line="590" w:lineRule="exact"/>
        <w:jc w:val="center"/>
        <w:rPr>
          <w:rFonts w:ascii="方正小标宋简体" w:hAnsi="方正小标宋简体" w:eastAsia="方正小标宋简体"/>
          <w:color w:val="000000"/>
          <w:sz w:val="44"/>
          <w:szCs w:val="44"/>
        </w:rPr>
      </w:pPr>
    </w:p>
    <w:p w14:paraId="3EDAB6F1">
      <w:pPr>
        <w:adjustRightInd w:val="0"/>
        <w:snapToGrid w:val="0"/>
        <w:spacing w:line="590" w:lineRule="exact"/>
        <w:jc w:val="center"/>
        <w:rPr>
          <w:rFonts w:ascii="宋体" w:hAnsi="宋体" w:eastAsia="宋体"/>
          <w:b/>
          <w:bCs/>
          <w:color w:val="000000"/>
          <w:sz w:val="44"/>
          <w:szCs w:val="44"/>
        </w:rPr>
      </w:pPr>
      <w:r>
        <w:rPr>
          <w:rFonts w:ascii="宋体" w:hAnsi="宋体" w:eastAsia="宋体" w:cs="宋体"/>
          <w:b/>
          <w:bCs/>
          <w:color w:val="000000"/>
          <w:sz w:val="44"/>
          <w:szCs w:val="44"/>
        </w:rPr>
        <w:t>XX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项目实施方案</w:t>
      </w:r>
    </w:p>
    <w:p w14:paraId="14A4632E">
      <w:pPr>
        <w:adjustRightInd w:val="0"/>
        <w:snapToGrid w:val="0"/>
        <w:spacing w:line="590" w:lineRule="exact"/>
        <w:rPr>
          <w:rFonts w:ascii="仿宋" w:hAnsi="仿宋" w:eastAsia="仿宋"/>
          <w:color w:val="000000"/>
        </w:rPr>
      </w:pPr>
    </w:p>
    <w:p w14:paraId="3985D755">
      <w:pPr>
        <w:adjustRightInd w:val="0"/>
        <w:snapToGrid w:val="0"/>
        <w:spacing w:line="590" w:lineRule="exact"/>
        <w:rPr>
          <w:rFonts w:ascii="仿宋" w:hAnsi="仿宋" w:eastAsia="仿宋"/>
          <w:color w:val="000000"/>
        </w:rPr>
      </w:pPr>
    </w:p>
    <w:p w14:paraId="2E5F9E53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一、项目单位基本情况</w:t>
      </w:r>
    </w:p>
    <w:p w14:paraId="0808FEF8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二、项目实施的前景（市场需求）</w:t>
      </w:r>
    </w:p>
    <w:p w14:paraId="4F316342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三、项目实施效益分析</w:t>
      </w:r>
    </w:p>
    <w:p w14:paraId="55B60DC7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四、项目实施内容及要达到的目标</w:t>
      </w:r>
    </w:p>
    <w:p w14:paraId="5830811C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（一）项目实施的内容</w:t>
      </w:r>
    </w:p>
    <w:p w14:paraId="3BF1DD90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（二）项目实施进度、计划</w:t>
      </w:r>
    </w:p>
    <w:p w14:paraId="2528CA7D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（三）项目实施人员及其分工</w:t>
      </w:r>
    </w:p>
    <w:p w14:paraId="098104B8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（四）项目实施的目标、任务</w:t>
      </w:r>
    </w:p>
    <w:p w14:paraId="58D2BF0F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五、扶持资金使用计划</w:t>
      </w:r>
    </w:p>
    <w:p w14:paraId="70B8DC3B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六、项目实施的组织管理措施（管理制度）</w:t>
      </w:r>
    </w:p>
    <w:p w14:paraId="54A1CF47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七、项目实施单位配套资金</w:t>
      </w:r>
    </w:p>
    <w:p w14:paraId="54D9C685">
      <w:pPr>
        <w:adjustRightInd w:val="0"/>
        <w:snapToGrid w:val="0"/>
        <w:spacing w:line="590" w:lineRule="exact"/>
        <w:ind w:firstLine="640" w:firstLineChars="200"/>
        <w:rPr>
          <w:rFonts w:ascii="仿宋" w:hAnsi="仿宋" w:eastAsia="仿宋"/>
          <w:color w:val="000000"/>
        </w:rPr>
      </w:pPr>
      <w:r>
        <w:rPr>
          <w:rFonts w:hint="eastAsia" w:ascii="仿宋" w:hAnsi="仿宋" w:eastAsia="仿宋" w:cs="仿宋"/>
          <w:color w:val="000000"/>
        </w:rPr>
        <w:t>八、附件</w:t>
      </w:r>
    </w:p>
    <w:p w14:paraId="297C7624">
      <w:pPr>
        <w:adjustRightInd w:val="0"/>
        <w:snapToGrid w:val="0"/>
        <w:spacing w:line="590" w:lineRule="exact"/>
        <w:rPr>
          <w:rFonts w:ascii="仿宋" w:hAnsi="仿宋" w:eastAsia="仿宋"/>
          <w:snapToGrid w:val="0"/>
          <w:kern w:val="0"/>
        </w:rPr>
      </w:pPr>
    </w:p>
    <w:p w14:paraId="14A82192">
      <w:pPr>
        <w:adjustRightInd w:val="0"/>
        <w:snapToGrid w:val="0"/>
        <w:spacing w:line="590" w:lineRule="exact"/>
        <w:rPr>
          <w:rFonts w:ascii="仿宋" w:hAnsi="仿宋" w:eastAsia="仿宋"/>
          <w:snapToGrid w:val="0"/>
          <w:kern w:val="0"/>
        </w:rPr>
      </w:pPr>
    </w:p>
    <w:p w14:paraId="51628B60">
      <w:pPr>
        <w:adjustRightInd w:val="0"/>
        <w:snapToGrid w:val="0"/>
        <w:spacing w:line="590" w:lineRule="exact"/>
        <w:rPr>
          <w:rFonts w:ascii="仿宋" w:hAnsi="仿宋" w:eastAsia="仿宋"/>
          <w:snapToGrid w:val="0"/>
          <w:kern w:val="0"/>
        </w:rPr>
      </w:pPr>
    </w:p>
    <w:p w14:paraId="3E30E603">
      <w:pPr>
        <w:adjustRightInd w:val="0"/>
        <w:snapToGrid w:val="0"/>
        <w:spacing w:line="590" w:lineRule="exact"/>
        <w:rPr>
          <w:rFonts w:ascii="仿宋_GB2312"/>
          <w:snapToGrid w:val="0"/>
          <w:kern w:val="0"/>
        </w:rPr>
      </w:pPr>
    </w:p>
    <w:p w14:paraId="247A8323">
      <w:pPr>
        <w:adjustRightInd w:val="0"/>
        <w:snapToGrid w:val="0"/>
        <w:spacing w:line="590" w:lineRule="exact"/>
        <w:rPr>
          <w:rFonts w:ascii="仿宋_GB2312"/>
          <w:snapToGrid w:val="0"/>
          <w:kern w:val="0"/>
        </w:rPr>
      </w:pPr>
    </w:p>
    <w:p w14:paraId="51F70FB3">
      <w:pPr>
        <w:adjustRightInd w:val="0"/>
        <w:snapToGrid w:val="0"/>
        <w:spacing w:line="590" w:lineRule="exact"/>
        <w:rPr>
          <w:rFonts w:ascii="仿宋_GB2312"/>
          <w:snapToGrid w:val="0"/>
          <w:kern w:val="0"/>
        </w:rPr>
      </w:pPr>
    </w:p>
    <w:p w14:paraId="2245BC45">
      <w:pPr>
        <w:adjustRightInd w:val="0"/>
        <w:snapToGrid w:val="0"/>
        <w:spacing w:line="590" w:lineRule="exact"/>
        <w:rPr>
          <w:rFonts w:ascii="仿宋_GB2312"/>
          <w:snapToGrid w:val="0"/>
          <w:kern w:val="0"/>
        </w:rPr>
      </w:pPr>
    </w:p>
    <w:p w14:paraId="6ED6B319">
      <w:pPr>
        <w:numPr>
          <w:ilvl w:val="0"/>
          <w:numId w:val="1"/>
        </w:numPr>
        <w:adjustRightInd w:val="0"/>
        <w:snapToGrid w:val="0"/>
        <w:spacing w:line="590" w:lineRule="exact"/>
        <w:jc w:val="left"/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项目单位基本情况</w:t>
      </w:r>
    </w:p>
    <w:p w14:paraId="05F0B6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both"/>
        <w:textAlignment w:val="auto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</w:p>
    <w:tbl>
      <w:tblPr>
        <w:tblStyle w:val="4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  <w:gridCol w:w="2038"/>
        <w:gridCol w:w="2507"/>
        <w:gridCol w:w="1687"/>
      </w:tblGrid>
      <w:tr w14:paraId="0FFE3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741D0638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申报单位名称</w:t>
            </w:r>
          </w:p>
        </w:tc>
        <w:tc>
          <w:tcPr>
            <w:tcW w:w="2038" w:type="dxa"/>
            <w:vAlign w:val="center"/>
          </w:tcPr>
          <w:p w14:paraId="2C1B03E7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0511D684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法人代表姓名</w:t>
            </w:r>
          </w:p>
        </w:tc>
        <w:tc>
          <w:tcPr>
            <w:tcW w:w="1687" w:type="dxa"/>
            <w:vAlign w:val="center"/>
          </w:tcPr>
          <w:p w14:paraId="6BC522B1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0F25C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3B8DD90E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法人代表身份证</w:t>
            </w:r>
          </w:p>
        </w:tc>
        <w:tc>
          <w:tcPr>
            <w:tcW w:w="2038" w:type="dxa"/>
            <w:vAlign w:val="center"/>
          </w:tcPr>
          <w:p w14:paraId="0AEE7504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5B00DA40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工商登记时间</w:t>
            </w:r>
          </w:p>
          <w:p w14:paraId="7C9E907C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（年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日）</w:t>
            </w:r>
          </w:p>
        </w:tc>
        <w:tc>
          <w:tcPr>
            <w:tcW w:w="1687" w:type="dxa"/>
            <w:vAlign w:val="center"/>
          </w:tcPr>
          <w:p w14:paraId="4F70FFED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77ABC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6C738A30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工商登记成员数</w:t>
            </w:r>
          </w:p>
          <w:p w14:paraId="62B48232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或者股东数（人）</w:t>
            </w:r>
          </w:p>
        </w:tc>
        <w:tc>
          <w:tcPr>
            <w:tcW w:w="2038" w:type="dxa"/>
            <w:vAlign w:val="center"/>
          </w:tcPr>
          <w:p w14:paraId="655E1A20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5D3478AC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种植面积（亩）</w:t>
            </w:r>
          </w:p>
        </w:tc>
        <w:tc>
          <w:tcPr>
            <w:tcW w:w="1687" w:type="dxa"/>
            <w:vAlign w:val="center"/>
          </w:tcPr>
          <w:p w14:paraId="55EAE692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2AED6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3DD95818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年产总量（吨）</w:t>
            </w:r>
          </w:p>
        </w:tc>
        <w:tc>
          <w:tcPr>
            <w:tcW w:w="2038" w:type="dxa"/>
            <w:vAlign w:val="center"/>
          </w:tcPr>
          <w:p w14:paraId="4A848FAF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2CCC7CAA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年产总值（万元）</w:t>
            </w:r>
          </w:p>
        </w:tc>
        <w:tc>
          <w:tcPr>
            <w:tcW w:w="1687" w:type="dxa"/>
            <w:vAlign w:val="center"/>
          </w:tcPr>
          <w:p w14:paraId="3CC0284A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38E15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5B9BD9B6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年加工量（吨）</w:t>
            </w:r>
          </w:p>
        </w:tc>
        <w:tc>
          <w:tcPr>
            <w:tcW w:w="2038" w:type="dxa"/>
            <w:vAlign w:val="center"/>
          </w:tcPr>
          <w:p w14:paraId="3D11E43F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5F24D563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年纯收入（万元）</w:t>
            </w:r>
          </w:p>
        </w:tc>
        <w:tc>
          <w:tcPr>
            <w:tcW w:w="1687" w:type="dxa"/>
            <w:vAlign w:val="center"/>
          </w:tcPr>
          <w:p w14:paraId="6073409B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0E727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6CB1A9A8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产品得到何种质量认证（无公害、绿色、有机、无公害产地认定等）</w:t>
            </w:r>
          </w:p>
        </w:tc>
        <w:tc>
          <w:tcPr>
            <w:tcW w:w="2038" w:type="dxa"/>
            <w:vAlign w:val="center"/>
          </w:tcPr>
          <w:p w14:paraId="4C0EEC29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7313796A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是否建立财务管理制度</w:t>
            </w:r>
          </w:p>
        </w:tc>
        <w:tc>
          <w:tcPr>
            <w:tcW w:w="1687" w:type="dxa"/>
            <w:vAlign w:val="center"/>
          </w:tcPr>
          <w:p w14:paraId="32507EB1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27736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143E6C19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是否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有品牌注册</w:t>
            </w:r>
          </w:p>
        </w:tc>
        <w:tc>
          <w:tcPr>
            <w:tcW w:w="2038" w:type="dxa"/>
            <w:vAlign w:val="center"/>
          </w:tcPr>
          <w:p w14:paraId="3CA2AA76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027CBD37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eastAsia="zh-CN"/>
              </w:rPr>
              <w:t>已注册品牌名称</w:t>
            </w:r>
          </w:p>
        </w:tc>
        <w:tc>
          <w:tcPr>
            <w:tcW w:w="1687" w:type="dxa"/>
            <w:vAlign w:val="center"/>
          </w:tcPr>
          <w:p w14:paraId="79CF5FF9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176CF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  <w:jc w:val="center"/>
        </w:trPr>
        <w:tc>
          <w:tcPr>
            <w:tcW w:w="2828" w:type="dxa"/>
            <w:vAlign w:val="center"/>
          </w:tcPr>
          <w:p w14:paraId="788DEA2C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是否建立产品质量安全溯源管理制度</w:t>
            </w:r>
          </w:p>
        </w:tc>
        <w:tc>
          <w:tcPr>
            <w:tcW w:w="2038" w:type="dxa"/>
            <w:vAlign w:val="center"/>
          </w:tcPr>
          <w:p w14:paraId="0C8E0E56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7" w:type="dxa"/>
            <w:vAlign w:val="center"/>
          </w:tcPr>
          <w:p w14:paraId="4904FEFA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年1月1日以来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是否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获得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过</w:t>
            </w:r>
            <w:r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中央、省、市资金扶持</w:t>
            </w:r>
          </w:p>
        </w:tc>
        <w:tc>
          <w:tcPr>
            <w:tcW w:w="1687" w:type="dxa"/>
            <w:vAlign w:val="center"/>
          </w:tcPr>
          <w:p w14:paraId="10AD933C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7003D26">
      <w:pPr>
        <w:adjustRightInd w:val="0"/>
        <w:snapToGrid w:val="0"/>
        <w:spacing w:line="590" w:lineRule="exact"/>
        <w:rPr>
          <w:rFonts w:ascii="宋体" w:hAnsi="宋体" w:eastAsia="宋体"/>
          <w:snapToGrid w:val="0"/>
          <w:kern w:val="0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注：各项指标均填报</w:t>
      </w:r>
      <w:r>
        <w:rPr>
          <w:rFonts w:ascii="宋体" w:hAnsi="宋体" w:eastAsia="宋体" w:cs="宋体"/>
          <w:color w:val="000000"/>
          <w:sz w:val="24"/>
          <w:szCs w:val="24"/>
        </w:rPr>
        <w:t>20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年度数据。</w:t>
      </w:r>
    </w:p>
    <w:tbl>
      <w:tblPr>
        <w:tblStyle w:val="4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2"/>
        <w:gridCol w:w="2856"/>
        <w:gridCol w:w="2183"/>
        <w:gridCol w:w="1799"/>
      </w:tblGrid>
      <w:tr w14:paraId="5D765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222" w:type="dxa"/>
            <w:vMerge w:val="restart"/>
            <w:vAlign w:val="center"/>
          </w:tcPr>
          <w:p w14:paraId="7E5673BC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扶持资金用途</w:t>
            </w:r>
          </w:p>
        </w:tc>
        <w:tc>
          <w:tcPr>
            <w:tcW w:w="2856" w:type="dxa"/>
            <w:vAlign w:val="center"/>
          </w:tcPr>
          <w:p w14:paraId="2F636E0B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具体项目及用途</w:t>
            </w:r>
          </w:p>
        </w:tc>
        <w:tc>
          <w:tcPr>
            <w:tcW w:w="2183" w:type="dxa"/>
            <w:vAlign w:val="center"/>
          </w:tcPr>
          <w:p w14:paraId="4D8B650B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金额（万元）</w:t>
            </w:r>
          </w:p>
        </w:tc>
        <w:tc>
          <w:tcPr>
            <w:tcW w:w="1799" w:type="dxa"/>
            <w:vAlign w:val="center"/>
          </w:tcPr>
          <w:p w14:paraId="3E8C9656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721B9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2" w:type="dxa"/>
            <w:vMerge w:val="continue"/>
            <w:vAlign w:val="center"/>
          </w:tcPr>
          <w:p w14:paraId="0C780F94"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6" w:type="dxa"/>
            <w:vAlign w:val="center"/>
          </w:tcPr>
          <w:p w14:paraId="59F8EE31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3F501389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14:paraId="702E3D60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43686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2" w:type="dxa"/>
            <w:vMerge w:val="continue"/>
            <w:vAlign w:val="center"/>
          </w:tcPr>
          <w:p w14:paraId="3FE9EB10"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6" w:type="dxa"/>
            <w:vAlign w:val="center"/>
          </w:tcPr>
          <w:p w14:paraId="79623360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6BAAFAD0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14:paraId="73F16350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2FC0A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2" w:type="dxa"/>
            <w:vMerge w:val="continue"/>
            <w:vAlign w:val="center"/>
          </w:tcPr>
          <w:p w14:paraId="5E0378C6"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6" w:type="dxa"/>
            <w:vAlign w:val="center"/>
          </w:tcPr>
          <w:p w14:paraId="7EB98E46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015B8ED9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14:paraId="145F4D26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5833C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2" w:type="dxa"/>
            <w:vMerge w:val="continue"/>
            <w:vAlign w:val="center"/>
          </w:tcPr>
          <w:p w14:paraId="64DEEBA7"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6" w:type="dxa"/>
            <w:vAlign w:val="center"/>
          </w:tcPr>
          <w:p w14:paraId="605E51B6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329D0E8F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14:paraId="766DDDA1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41BE6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2" w:type="dxa"/>
            <w:vMerge w:val="continue"/>
            <w:vAlign w:val="center"/>
          </w:tcPr>
          <w:p w14:paraId="48E58F0D"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6" w:type="dxa"/>
            <w:vAlign w:val="center"/>
          </w:tcPr>
          <w:p w14:paraId="4507DDC2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83" w:type="dxa"/>
            <w:vAlign w:val="center"/>
          </w:tcPr>
          <w:p w14:paraId="049C9C62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14:paraId="502FB1BB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17448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2" w:type="dxa"/>
            <w:vMerge w:val="continue"/>
            <w:vAlign w:val="center"/>
          </w:tcPr>
          <w:p w14:paraId="5FBDAE8D">
            <w:pPr>
              <w:widowControl/>
              <w:adjustRightInd w:val="0"/>
              <w:snapToGrid w:val="0"/>
              <w:jc w:val="left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6" w:type="dxa"/>
            <w:vAlign w:val="center"/>
          </w:tcPr>
          <w:p w14:paraId="2484378F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2183" w:type="dxa"/>
            <w:vAlign w:val="center"/>
          </w:tcPr>
          <w:p w14:paraId="00BCB55D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14:paraId="4A3A16F9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1EE0B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exact"/>
          <w:jc w:val="center"/>
        </w:trPr>
        <w:tc>
          <w:tcPr>
            <w:tcW w:w="2222" w:type="dxa"/>
            <w:vAlign w:val="center"/>
          </w:tcPr>
          <w:p w14:paraId="1C0DAC08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项目承担单位意见</w:t>
            </w:r>
          </w:p>
        </w:tc>
        <w:tc>
          <w:tcPr>
            <w:tcW w:w="6838" w:type="dxa"/>
            <w:gridSpan w:val="3"/>
            <w:vAlign w:val="center"/>
          </w:tcPr>
          <w:p w14:paraId="41F044EC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本单位对申报内容的真实性和准确性负责，特申请立项。</w:t>
            </w:r>
          </w:p>
          <w:p w14:paraId="0D59BA40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22F70597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1CB96CC8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2EA6F26A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法定代表人签名：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项目单位章：</w:t>
            </w:r>
          </w:p>
          <w:p w14:paraId="25DE0BBF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14:paraId="4EDC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0" w:hRule="exact"/>
          <w:jc w:val="center"/>
        </w:trPr>
        <w:tc>
          <w:tcPr>
            <w:tcW w:w="2222" w:type="dxa"/>
            <w:vAlign w:val="center"/>
          </w:tcPr>
          <w:p w14:paraId="70828660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0F0964B5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770ECA30">
            <w:pPr>
              <w:adjustRightInd w:val="0"/>
              <w:snapToGrid w:val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镇（街道）意见</w:t>
            </w:r>
          </w:p>
        </w:tc>
        <w:tc>
          <w:tcPr>
            <w:tcW w:w="6838" w:type="dxa"/>
            <w:gridSpan w:val="3"/>
            <w:vAlign w:val="center"/>
          </w:tcPr>
          <w:p w14:paraId="04E498B9">
            <w:pPr>
              <w:adjustRightInd w:val="0"/>
              <w:snapToGrid w:val="0"/>
              <w:ind w:firstLine="2400" w:firstLineChars="10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14607368">
            <w:pPr>
              <w:adjustRightInd w:val="0"/>
              <w:snapToGrid w:val="0"/>
              <w:ind w:firstLine="2400" w:firstLineChars="10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5540CF9B">
            <w:pPr>
              <w:adjustRightInd w:val="0"/>
              <w:snapToGrid w:val="0"/>
              <w:ind w:firstLine="2880" w:firstLineChars="12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32980991">
            <w:pPr>
              <w:adjustRightInd w:val="0"/>
              <w:snapToGrid w:val="0"/>
              <w:ind w:firstLine="2880" w:firstLineChars="12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5D5BC935">
            <w:pPr>
              <w:adjustRightInd w:val="0"/>
              <w:snapToGrid w:val="0"/>
              <w:ind w:firstLine="2400" w:firstLineChars="10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镇（街道）负责人签名：</w:t>
            </w:r>
          </w:p>
          <w:p w14:paraId="3F686D64">
            <w:pPr>
              <w:adjustRightInd w:val="0"/>
              <w:snapToGrid w:val="0"/>
              <w:ind w:firstLine="3360" w:firstLineChars="140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（单位公章）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     </w:t>
            </w:r>
          </w:p>
          <w:p w14:paraId="2FA9D913">
            <w:pPr>
              <w:adjustRightInd w:val="0"/>
              <w:snapToGrid w:val="0"/>
              <w:ind w:firstLine="3360" w:firstLineChars="1400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日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14:paraId="72097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0" w:hRule="exact"/>
          <w:jc w:val="center"/>
        </w:trPr>
        <w:tc>
          <w:tcPr>
            <w:tcW w:w="2222" w:type="dxa"/>
            <w:vAlign w:val="center"/>
          </w:tcPr>
          <w:p w14:paraId="5BEF8FC2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413C7D84"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091787D7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县（市、区）</w:t>
            </w:r>
          </w:p>
          <w:p w14:paraId="5B8D2A2F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农业主管部门意见</w:t>
            </w:r>
          </w:p>
        </w:tc>
        <w:tc>
          <w:tcPr>
            <w:tcW w:w="6838" w:type="dxa"/>
            <w:gridSpan w:val="3"/>
            <w:vAlign w:val="center"/>
          </w:tcPr>
          <w:p w14:paraId="39E080F9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7727619D">
            <w:pPr>
              <w:adjustRightInd w:val="0"/>
              <w:snapToGrid w:val="0"/>
              <w:jc w:val="center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4876EC53">
            <w:pPr>
              <w:adjustRightInd w:val="0"/>
              <w:snapToGrid w:val="0"/>
              <w:ind w:firstLine="2880" w:firstLineChars="12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308EFDFF">
            <w:pPr>
              <w:adjustRightInd w:val="0"/>
              <w:snapToGrid w:val="0"/>
              <w:ind w:firstLine="2880" w:firstLineChars="12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3238C077">
            <w:pPr>
              <w:adjustRightInd w:val="0"/>
              <w:snapToGrid w:val="0"/>
              <w:ind w:firstLine="2880" w:firstLineChars="120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7963D29D">
            <w:pPr>
              <w:adjustRightInd w:val="0"/>
              <w:snapToGrid w:val="0"/>
              <w:ind w:firstLine="2400" w:firstLineChars="100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农业部门负责人签名：</w:t>
            </w:r>
          </w:p>
          <w:p w14:paraId="0FCBE091">
            <w:pPr>
              <w:adjustRightInd w:val="0"/>
              <w:snapToGrid w:val="0"/>
              <w:ind w:firstLine="352" w:firstLineChars="147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（单位公章）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     </w:t>
            </w:r>
          </w:p>
          <w:p w14:paraId="409432D4">
            <w:pPr>
              <w:adjustRightInd w:val="0"/>
              <w:snapToGrid w:val="0"/>
              <w:rPr>
                <w:rFonts w:ascii="宋体" w:hAnsi="宋体" w:eastAsia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>日</w:t>
            </w:r>
            <w:r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</w:rPr>
              <w:t xml:space="preserve">              </w:t>
            </w:r>
          </w:p>
        </w:tc>
      </w:tr>
    </w:tbl>
    <w:p w14:paraId="5E8709B7"/>
    <w:sectPr>
      <w:footerReference r:id="rId3" w:type="default"/>
      <w:pgSz w:w="11906" w:h="16838"/>
      <w:pgMar w:top="1871" w:right="1531" w:bottom="1871" w:left="1531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138C63E-64E6-41E4-8508-0C866125275F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F9645DD-0B0A-4A93-BB71-C7312EDA8B1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3D1D54F-1CBC-44E7-A897-95E498F80B8E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B4E00D1-C6CB-4498-B862-5DD1CF41A3A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1E39A">
    <w:pPr>
      <w:pStyle w:val="2"/>
      <w:framePr w:wrap="around" w:vAnchor="text" w:hAnchor="margin" w:xAlign="outside" w:y="1"/>
      <w:rPr>
        <w:rStyle w:val="6"/>
        <w:rFonts w:ascii="仿宋_GB2312"/>
        <w:sz w:val="28"/>
        <w:szCs w:val="28"/>
      </w:rPr>
    </w:pPr>
    <w:r>
      <w:rPr>
        <w:rStyle w:val="6"/>
        <w:rFonts w:ascii="仿宋_GB2312"/>
        <w:sz w:val="28"/>
        <w:szCs w:val="28"/>
      </w:rPr>
      <w:t>—</w:t>
    </w:r>
    <w:r>
      <w:rPr>
        <w:rStyle w:val="6"/>
        <w:rFonts w:ascii="仿宋_GB2312" w:cs="仿宋_GB2312"/>
        <w:sz w:val="28"/>
        <w:szCs w:val="28"/>
      </w:rPr>
      <w:t xml:space="preserve"> </w:t>
    </w:r>
    <w:r>
      <w:rPr>
        <w:rStyle w:val="6"/>
        <w:rFonts w:ascii="仿宋_GB2312" w:cs="仿宋_GB2312"/>
        <w:sz w:val="28"/>
        <w:szCs w:val="28"/>
      </w:rPr>
      <w:fldChar w:fldCharType="begin"/>
    </w:r>
    <w:r>
      <w:rPr>
        <w:rStyle w:val="6"/>
        <w:rFonts w:ascii="仿宋_GB2312" w:cs="仿宋_GB2312"/>
        <w:sz w:val="28"/>
        <w:szCs w:val="28"/>
      </w:rPr>
      <w:instrText xml:space="preserve">PAGE  </w:instrText>
    </w:r>
    <w:r>
      <w:rPr>
        <w:rStyle w:val="6"/>
        <w:rFonts w:ascii="仿宋_GB2312" w:cs="仿宋_GB2312"/>
        <w:sz w:val="28"/>
        <w:szCs w:val="28"/>
      </w:rPr>
      <w:fldChar w:fldCharType="separate"/>
    </w:r>
    <w:r>
      <w:rPr>
        <w:rStyle w:val="6"/>
        <w:rFonts w:ascii="仿宋_GB2312" w:cs="仿宋_GB2312"/>
        <w:sz w:val="28"/>
        <w:szCs w:val="28"/>
      </w:rPr>
      <w:t>8</w:t>
    </w:r>
    <w:r>
      <w:rPr>
        <w:rStyle w:val="6"/>
        <w:rFonts w:ascii="仿宋_GB2312" w:cs="仿宋_GB2312"/>
        <w:sz w:val="28"/>
        <w:szCs w:val="28"/>
      </w:rPr>
      <w:fldChar w:fldCharType="end"/>
    </w:r>
    <w:r>
      <w:rPr>
        <w:rStyle w:val="6"/>
        <w:rFonts w:ascii="仿宋_GB2312" w:cs="仿宋_GB2312"/>
        <w:sz w:val="28"/>
        <w:szCs w:val="28"/>
      </w:rPr>
      <w:t xml:space="preserve"> </w:t>
    </w:r>
    <w:r>
      <w:rPr>
        <w:rStyle w:val="6"/>
        <w:rFonts w:ascii="仿宋_GB2312"/>
        <w:sz w:val="28"/>
        <w:szCs w:val="28"/>
      </w:rPr>
      <w:t>—</w:t>
    </w:r>
  </w:p>
  <w:p w14:paraId="792306E9">
    <w:pPr>
      <w:pStyle w:val="2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72DD54"/>
    <w:multiLevelType w:val="singleLevel"/>
    <w:tmpl w:val="7C72DD5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hODI3YzZhYTczYjRkYWU4NDNlZWZiYzNhYWIzNDYifQ=="/>
  </w:docVars>
  <w:rsids>
    <w:rsidRoot w:val="00451D26"/>
    <w:rsid w:val="00001E53"/>
    <w:rsid w:val="00011276"/>
    <w:rsid w:val="00067B30"/>
    <w:rsid w:val="000A1D59"/>
    <w:rsid w:val="000B34AB"/>
    <w:rsid w:val="000D240B"/>
    <w:rsid w:val="00140DA7"/>
    <w:rsid w:val="001570B9"/>
    <w:rsid w:val="001624EE"/>
    <w:rsid w:val="00165441"/>
    <w:rsid w:val="00172E2A"/>
    <w:rsid w:val="00173481"/>
    <w:rsid w:val="00187F32"/>
    <w:rsid w:val="001A3A05"/>
    <w:rsid w:val="001B5BAB"/>
    <w:rsid w:val="00210769"/>
    <w:rsid w:val="0023413E"/>
    <w:rsid w:val="002522F0"/>
    <w:rsid w:val="00257D05"/>
    <w:rsid w:val="002734DE"/>
    <w:rsid w:val="002B42D5"/>
    <w:rsid w:val="003053C4"/>
    <w:rsid w:val="003569B4"/>
    <w:rsid w:val="00381040"/>
    <w:rsid w:val="00386B7D"/>
    <w:rsid w:val="003F5BA8"/>
    <w:rsid w:val="003F69EC"/>
    <w:rsid w:val="00400223"/>
    <w:rsid w:val="00451D26"/>
    <w:rsid w:val="0047122B"/>
    <w:rsid w:val="00475FCC"/>
    <w:rsid w:val="00483211"/>
    <w:rsid w:val="004B2BE6"/>
    <w:rsid w:val="00505068"/>
    <w:rsid w:val="00532793"/>
    <w:rsid w:val="00542EF7"/>
    <w:rsid w:val="00554E4E"/>
    <w:rsid w:val="00571FCF"/>
    <w:rsid w:val="00576C0D"/>
    <w:rsid w:val="006155E0"/>
    <w:rsid w:val="00624466"/>
    <w:rsid w:val="00637A27"/>
    <w:rsid w:val="00645B41"/>
    <w:rsid w:val="006822F7"/>
    <w:rsid w:val="00682312"/>
    <w:rsid w:val="006F7211"/>
    <w:rsid w:val="007462A8"/>
    <w:rsid w:val="007A3CF8"/>
    <w:rsid w:val="007C16D2"/>
    <w:rsid w:val="00827EA3"/>
    <w:rsid w:val="00863A24"/>
    <w:rsid w:val="00891DC6"/>
    <w:rsid w:val="00892567"/>
    <w:rsid w:val="00894C23"/>
    <w:rsid w:val="00922AB7"/>
    <w:rsid w:val="009233AC"/>
    <w:rsid w:val="00941270"/>
    <w:rsid w:val="00956ED7"/>
    <w:rsid w:val="00977B14"/>
    <w:rsid w:val="009D1C24"/>
    <w:rsid w:val="009E4B81"/>
    <w:rsid w:val="009E4BDB"/>
    <w:rsid w:val="00A03030"/>
    <w:rsid w:val="00A106C7"/>
    <w:rsid w:val="00A31AFA"/>
    <w:rsid w:val="00A31F9C"/>
    <w:rsid w:val="00A87C05"/>
    <w:rsid w:val="00B22BB6"/>
    <w:rsid w:val="00B244C1"/>
    <w:rsid w:val="00B37CEC"/>
    <w:rsid w:val="00BA2856"/>
    <w:rsid w:val="00BC3E3C"/>
    <w:rsid w:val="00BD1F1C"/>
    <w:rsid w:val="00BF25E4"/>
    <w:rsid w:val="00BF6992"/>
    <w:rsid w:val="00C14892"/>
    <w:rsid w:val="00C71883"/>
    <w:rsid w:val="00C80367"/>
    <w:rsid w:val="00C8141E"/>
    <w:rsid w:val="00CA1895"/>
    <w:rsid w:val="00CB3BEA"/>
    <w:rsid w:val="00CE29A5"/>
    <w:rsid w:val="00D14D6D"/>
    <w:rsid w:val="00D347CD"/>
    <w:rsid w:val="00D46069"/>
    <w:rsid w:val="00D71215"/>
    <w:rsid w:val="00DA13D8"/>
    <w:rsid w:val="00DB155F"/>
    <w:rsid w:val="00DF0968"/>
    <w:rsid w:val="00EA4613"/>
    <w:rsid w:val="00EB4370"/>
    <w:rsid w:val="00EE07D7"/>
    <w:rsid w:val="00F267E4"/>
    <w:rsid w:val="00F401B6"/>
    <w:rsid w:val="00F8748E"/>
    <w:rsid w:val="00FD03A7"/>
    <w:rsid w:val="00FE0ECE"/>
    <w:rsid w:val="00FE1350"/>
    <w:rsid w:val="00FF06F0"/>
    <w:rsid w:val="00FF52AA"/>
    <w:rsid w:val="0112363F"/>
    <w:rsid w:val="01CA16DA"/>
    <w:rsid w:val="01D17056"/>
    <w:rsid w:val="02551A35"/>
    <w:rsid w:val="026B74AB"/>
    <w:rsid w:val="04814D63"/>
    <w:rsid w:val="064B5AF7"/>
    <w:rsid w:val="07C40DAD"/>
    <w:rsid w:val="0A200374"/>
    <w:rsid w:val="0B1F60D9"/>
    <w:rsid w:val="0D9F44AC"/>
    <w:rsid w:val="0EB23202"/>
    <w:rsid w:val="0F666B78"/>
    <w:rsid w:val="1010343F"/>
    <w:rsid w:val="11AE2F10"/>
    <w:rsid w:val="126B3D33"/>
    <w:rsid w:val="131408A2"/>
    <w:rsid w:val="19A52E4A"/>
    <w:rsid w:val="19C74A3D"/>
    <w:rsid w:val="1A681B58"/>
    <w:rsid w:val="1CA218C3"/>
    <w:rsid w:val="1D3F5364"/>
    <w:rsid w:val="1DE1641B"/>
    <w:rsid w:val="1DE8050F"/>
    <w:rsid w:val="1EDF6DFF"/>
    <w:rsid w:val="1EF53F2C"/>
    <w:rsid w:val="1F134CFA"/>
    <w:rsid w:val="1F330EF8"/>
    <w:rsid w:val="1F813A12"/>
    <w:rsid w:val="1FA37E2C"/>
    <w:rsid w:val="1FFC578E"/>
    <w:rsid w:val="209B164A"/>
    <w:rsid w:val="20C776B7"/>
    <w:rsid w:val="23A6613D"/>
    <w:rsid w:val="24E56DB5"/>
    <w:rsid w:val="25071235"/>
    <w:rsid w:val="278247CB"/>
    <w:rsid w:val="29B1237D"/>
    <w:rsid w:val="2AB7478C"/>
    <w:rsid w:val="2B8D4583"/>
    <w:rsid w:val="2C29479C"/>
    <w:rsid w:val="2CD25BBE"/>
    <w:rsid w:val="2D6A75F0"/>
    <w:rsid w:val="2D7D112B"/>
    <w:rsid w:val="2D8F1DD6"/>
    <w:rsid w:val="2E9F2106"/>
    <w:rsid w:val="309A6A36"/>
    <w:rsid w:val="317A4765"/>
    <w:rsid w:val="32180206"/>
    <w:rsid w:val="3255145A"/>
    <w:rsid w:val="32AA30FD"/>
    <w:rsid w:val="35BA573B"/>
    <w:rsid w:val="35C506A4"/>
    <w:rsid w:val="35D23A29"/>
    <w:rsid w:val="35FE7713"/>
    <w:rsid w:val="374F5DB0"/>
    <w:rsid w:val="379F4185"/>
    <w:rsid w:val="37D42E21"/>
    <w:rsid w:val="3A59760D"/>
    <w:rsid w:val="3D8175A7"/>
    <w:rsid w:val="46AC5AA6"/>
    <w:rsid w:val="47451645"/>
    <w:rsid w:val="47B80C35"/>
    <w:rsid w:val="482A083B"/>
    <w:rsid w:val="48BF5427"/>
    <w:rsid w:val="48E72288"/>
    <w:rsid w:val="496B4C67"/>
    <w:rsid w:val="4AC9433B"/>
    <w:rsid w:val="4C3B4DC5"/>
    <w:rsid w:val="4CE54731"/>
    <w:rsid w:val="4DAA1FD9"/>
    <w:rsid w:val="4F9C201E"/>
    <w:rsid w:val="4FE6773D"/>
    <w:rsid w:val="4FF37EF9"/>
    <w:rsid w:val="502423DA"/>
    <w:rsid w:val="50265D8C"/>
    <w:rsid w:val="51A74365"/>
    <w:rsid w:val="51CD5D0F"/>
    <w:rsid w:val="541C54DC"/>
    <w:rsid w:val="54F46459"/>
    <w:rsid w:val="55C54681"/>
    <w:rsid w:val="568054EF"/>
    <w:rsid w:val="573E39BB"/>
    <w:rsid w:val="58825B29"/>
    <w:rsid w:val="58DC2378"/>
    <w:rsid w:val="59594DF9"/>
    <w:rsid w:val="5A44578C"/>
    <w:rsid w:val="5BED596A"/>
    <w:rsid w:val="5D086F45"/>
    <w:rsid w:val="5D10701B"/>
    <w:rsid w:val="5D126041"/>
    <w:rsid w:val="5D706898"/>
    <w:rsid w:val="5E5A241C"/>
    <w:rsid w:val="5EFF6D5C"/>
    <w:rsid w:val="5F1514A5"/>
    <w:rsid w:val="60125435"/>
    <w:rsid w:val="63D74F7B"/>
    <w:rsid w:val="63D81123"/>
    <w:rsid w:val="653308D7"/>
    <w:rsid w:val="660211C0"/>
    <w:rsid w:val="66BB4A67"/>
    <w:rsid w:val="688D47A2"/>
    <w:rsid w:val="68D67EF7"/>
    <w:rsid w:val="693D1D24"/>
    <w:rsid w:val="6B2C2051"/>
    <w:rsid w:val="6B8C0482"/>
    <w:rsid w:val="6CC10EBE"/>
    <w:rsid w:val="6D0420FA"/>
    <w:rsid w:val="6D1632B3"/>
    <w:rsid w:val="6E9F3CF3"/>
    <w:rsid w:val="6F453775"/>
    <w:rsid w:val="72E94CCB"/>
    <w:rsid w:val="737A1DC7"/>
    <w:rsid w:val="73EA0CFB"/>
    <w:rsid w:val="74116287"/>
    <w:rsid w:val="764566BC"/>
    <w:rsid w:val="78D14237"/>
    <w:rsid w:val="796230E1"/>
    <w:rsid w:val="79992AE9"/>
    <w:rsid w:val="7B8F784E"/>
    <w:rsid w:val="7C6D42F3"/>
    <w:rsid w:val="7D4A280A"/>
    <w:rsid w:val="7D65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</w:style>
  <w:style w:type="character" w:customStyle="1" w:styleId="7">
    <w:name w:val="Footer Char"/>
    <w:basedOn w:val="5"/>
    <w:link w:val="2"/>
    <w:qFormat/>
    <w:locked/>
    <w:uiPriority w:val="99"/>
    <w:rPr>
      <w:rFonts w:ascii="Times New Roman" w:hAnsi="Times New Roman" w:eastAsia="仿宋_GB2312" w:cs="Times New Roman"/>
      <w:sz w:val="18"/>
      <w:szCs w:val="18"/>
    </w:rPr>
  </w:style>
  <w:style w:type="paragraph" w:customStyle="1" w:styleId="8">
    <w:name w:val="Char Char Char Char Char Char"/>
    <w:basedOn w:val="1"/>
    <w:qFormat/>
    <w:uiPriority w:val="99"/>
    <w:pPr>
      <w:widowControl/>
      <w:spacing w:after="160" w:line="240" w:lineRule="exact"/>
      <w:jc w:val="left"/>
    </w:pPr>
    <w:rPr>
      <w:rFonts w:ascii="Verdana" w:hAnsi="Verdana" w:eastAsia="宋体" w:cs="Verdana"/>
      <w:kern w:val="0"/>
      <w:sz w:val="20"/>
      <w:szCs w:val="20"/>
      <w:lang w:eastAsia="en-US"/>
    </w:rPr>
  </w:style>
  <w:style w:type="character" w:customStyle="1" w:styleId="9">
    <w:name w:val="Header Char"/>
    <w:basedOn w:val="5"/>
    <w:link w:val="3"/>
    <w:semiHidden/>
    <w:qFormat/>
    <w:locked/>
    <w:uiPriority w:val="99"/>
    <w:rPr>
      <w:rFonts w:ascii="Times New Roman" w:hAnsi="Times New Roman" w:eastAsia="仿宋_GB2312" w:cs="Times New Roman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15"/>
    <w:basedOn w:val="5"/>
    <w:qFormat/>
    <w:uiPriority w:val="0"/>
    <w:rPr>
      <w:rFonts w:hint="default" w:ascii="Times New Roman" w:hAnsi="Times New Roman" w:eastAsia="宋体" w:cs="Times New Roman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4</Pages>
  <Words>577</Words>
  <Characters>593</Characters>
  <Lines>0</Lines>
  <Paragraphs>0</Paragraphs>
  <TotalTime>1</TotalTime>
  <ScaleCrop>false</ScaleCrop>
  <LinksUpToDate>false</LinksUpToDate>
  <CharactersWithSpaces>723</CharactersWithSpaces>
  <Application>WPS Office_12.1.0.17150_F1E327BC-269C-435d-A152-05C5408002CA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2018-09-10T07:07:00Z</dcterms:created>
  <dc:creator>梁武</dc:creator>
  <cp:lastModifiedBy>Administrator</cp:lastModifiedBy>
  <cp:lastPrinted>2020-03-06T08:54:00Z</cp:lastPrinted>
  <dcterms:modified xsi:type="dcterms:W3CDTF">2024-08-19T08:16:56Z</dcterms:modified>
  <dc:title>茂农计〔2018〕21号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2052-12.1.0.17150</vt:lpwstr>
  </property>
  <property fmtid="{D5CDD505-2E9C-101B-9397-08002B2CF9AE}" pid="3" name="ICV">
    <vt:lpwstr>7F8D1D0DD18541EC87D60F375FB8A8C6_13</vt:lpwstr>
  </property>
</Properties>
</file>